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99A5" w14:textId="77777777" w:rsidR="00224F4A" w:rsidRDefault="009528D7">
      <w:pPr>
        <w:spacing w:line="270" w:lineRule="exact"/>
      </w:pPr>
      <w:r>
        <w:t>（別紙２）</w:t>
      </w:r>
    </w:p>
    <w:p w14:paraId="6FD3234F" w14:textId="77777777" w:rsidR="00224F4A" w:rsidRDefault="00224F4A">
      <w:pPr>
        <w:spacing w:line="270" w:lineRule="exact"/>
        <w:rPr>
          <w:rFonts w:cs="Times New Roman"/>
          <w:spacing w:val="4"/>
        </w:rPr>
      </w:pPr>
    </w:p>
    <w:p w14:paraId="11FE7BC6" w14:textId="77777777" w:rsidR="00224F4A" w:rsidRDefault="009528D7">
      <w:pPr>
        <w:jc w:val="center"/>
      </w:pPr>
      <w:r>
        <w:rPr>
          <w:spacing w:val="4"/>
          <w:sz w:val="40"/>
          <w:szCs w:val="40"/>
        </w:rPr>
        <w:t>事業実績報告書</w:t>
      </w:r>
    </w:p>
    <w:p w14:paraId="6ADF07F6" w14:textId="77777777" w:rsidR="00224F4A" w:rsidRDefault="00224F4A">
      <w:pPr>
        <w:spacing w:line="270" w:lineRule="exact"/>
        <w:rPr>
          <w:rFonts w:cs="Times New Roman"/>
          <w:spacing w:val="4"/>
          <w:sz w:val="40"/>
          <w:szCs w:val="40"/>
        </w:rPr>
      </w:pPr>
    </w:p>
    <w:p w14:paraId="09414894" w14:textId="3AC4765B" w:rsidR="00224F4A" w:rsidRDefault="009528D7">
      <w:pPr>
        <w:spacing w:line="270" w:lineRule="exact"/>
      </w:pPr>
      <w:r>
        <w:t xml:space="preserve">          </w:t>
      </w:r>
      <w:r>
        <w:t xml:space="preserve">　　　　　　</w:t>
      </w:r>
      <w:r>
        <w:t xml:space="preserve">                                    </w:t>
      </w:r>
      <w:r>
        <w:rPr>
          <w:rFonts w:hint="eastAsia"/>
        </w:rPr>
        <w:t xml:space="preserve">　　</w:t>
      </w:r>
      <w:r>
        <w:t xml:space="preserve">　年　　月　　日</w:t>
      </w:r>
    </w:p>
    <w:p w14:paraId="288A11EF" w14:textId="77777777" w:rsidR="00224F4A" w:rsidRDefault="00224F4A">
      <w:pPr>
        <w:spacing w:line="270" w:lineRule="exact"/>
        <w:rPr>
          <w:rFonts w:cs="Times New Roman"/>
          <w:spacing w:val="4"/>
        </w:rPr>
      </w:pPr>
    </w:p>
    <w:p w14:paraId="53DED231" w14:textId="77777777" w:rsidR="00224F4A" w:rsidRDefault="009528D7">
      <w:pPr>
        <w:spacing w:line="290" w:lineRule="exact"/>
      </w:pPr>
      <w:r>
        <w:t>○○</w:t>
      </w:r>
      <w:r>
        <w:t>市町村長等　様</w:t>
      </w:r>
    </w:p>
    <w:p w14:paraId="26328FDF" w14:textId="77777777" w:rsidR="00224F4A" w:rsidRDefault="00224F4A">
      <w:pPr>
        <w:spacing w:line="270" w:lineRule="exact"/>
        <w:rPr>
          <w:rFonts w:cs="Times New Roman"/>
          <w:spacing w:val="4"/>
        </w:rPr>
      </w:pPr>
    </w:p>
    <w:p w14:paraId="7CC63154" w14:textId="77777777" w:rsidR="00224F4A" w:rsidRDefault="009528D7">
      <w:pPr>
        <w:spacing w:line="290" w:lineRule="exact"/>
      </w:pPr>
      <w:r>
        <w:t xml:space="preserve">                                     </w:t>
      </w:r>
      <w:r>
        <w:t>群馬県聴覚障害者コミュニケーションプラザ</w:t>
      </w:r>
    </w:p>
    <w:p w14:paraId="5A5F631E" w14:textId="77777777" w:rsidR="00224F4A" w:rsidRDefault="009528D7">
      <w:pPr>
        <w:spacing w:line="270" w:lineRule="exact"/>
      </w:pPr>
      <w:r>
        <w:t xml:space="preserve">                                     </w:t>
      </w:r>
      <w:r>
        <w:t xml:space="preserve">　　</w:t>
      </w:r>
      <w:r>
        <w:t xml:space="preserve">        </w:t>
      </w:r>
      <w:r>
        <w:t>館長</w:t>
      </w:r>
      <w:r>
        <w:t xml:space="preserve">        </w:t>
      </w:r>
      <w:r>
        <w:t xml:space="preserve">　　　　　　</w:t>
      </w:r>
      <w:r>
        <w:t xml:space="preserve">    </w:t>
      </w:r>
      <w:r>
        <w:t>印</w:t>
      </w:r>
    </w:p>
    <w:p w14:paraId="186A5CA1" w14:textId="77777777" w:rsidR="00224F4A" w:rsidRDefault="00224F4A">
      <w:pPr>
        <w:spacing w:line="270" w:lineRule="exact"/>
        <w:rPr>
          <w:rFonts w:cs="Times New Roman"/>
          <w:spacing w:val="4"/>
        </w:rPr>
      </w:pPr>
    </w:p>
    <w:p w14:paraId="43704117" w14:textId="77777777" w:rsidR="00224F4A" w:rsidRDefault="00224F4A">
      <w:pPr>
        <w:spacing w:line="270" w:lineRule="exact"/>
        <w:rPr>
          <w:rFonts w:cs="Times New Roman"/>
          <w:spacing w:val="4"/>
        </w:rPr>
      </w:pPr>
    </w:p>
    <w:p w14:paraId="447DD676" w14:textId="26CBE397" w:rsidR="00224F4A" w:rsidRDefault="009528D7">
      <w:pPr>
        <w:spacing w:line="270" w:lineRule="exact"/>
      </w:pPr>
      <w:r>
        <w:t xml:space="preserve">　貴市町村等から委託を受けた</w:t>
      </w:r>
      <w:r>
        <w:rPr>
          <w:rFonts w:hint="eastAsia"/>
        </w:rPr>
        <w:t xml:space="preserve">、　</w:t>
      </w:r>
      <w:r>
        <w:t xml:space="preserve">　年度</w:t>
      </w:r>
      <w:r>
        <w:t>○○</w:t>
      </w:r>
      <w:r>
        <w:t>市町村手話通訳者派遣事業について、事業が完了したので、下記のとおり報告します。</w:t>
      </w:r>
    </w:p>
    <w:p w14:paraId="2A99552B" w14:textId="77777777" w:rsidR="00224F4A" w:rsidRDefault="00224F4A">
      <w:pPr>
        <w:spacing w:line="270" w:lineRule="exact"/>
        <w:rPr>
          <w:rFonts w:cs="Times New Roman"/>
          <w:spacing w:val="4"/>
        </w:rPr>
      </w:pPr>
    </w:p>
    <w:p w14:paraId="57652677" w14:textId="77777777" w:rsidR="00224F4A" w:rsidRDefault="009528D7">
      <w:pPr>
        <w:spacing w:line="270" w:lineRule="exact"/>
        <w:jc w:val="center"/>
      </w:pPr>
      <w:r>
        <w:t>記</w:t>
      </w:r>
    </w:p>
    <w:p w14:paraId="5E8186E2" w14:textId="77777777" w:rsidR="00224F4A" w:rsidRDefault="00224F4A">
      <w:pPr>
        <w:spacing w:line="270" w:lineRule="exact"/>
        <w:rPr>
          <w:rFonts w:cs="Times New Roman"/>
          <w:spacing w:val="4"/>
        </w:rPr>
      </w:pPr>
    </w:p>
    <w:tbl>
      <w:tblPr>
        <w:tblW w:w="0" w:type="auto"/>
        <w:tblInd w:w="155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6982"/>
      </w:tblGrid>
      <w:tr w:rsidR="00224F4A" w14:paraId="764DC783" w14:textId="77777777">
        <w:trPr>
          <w:trHeight w:val="1041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207C45" w14:textId="77777777" w:rsidR="00224F4A" w:rsidRDefault="009528D7">
            <w:pPr>
              <w:spacing w:line="270" w:lineRule="exact"/>
              <w:jc w:val="center"/>
            </w:pPr>
            <w:r>
              <w:t>登録通訳者数</w:t>
            </w:r>
          </w:p>
        </w:tc>
        <w:tc>
          <w:tcPr>
            <w:tcW w:w="6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4C39AF" w14:textId="5C5BE47C" w:rsidR="00224F4A" w:rsidRDefault="009528D7" w:rsidP="009528D7">
            <w:pPr>
              <w:spacing w:line="270" w:lineRule="exact"/>
              <w:ind w:firstLineChars="100" w:firstLine="218"/>
              <w:jc w:val="both"/>
            </w:pPr>
            <w:r>
              <w:rPr>
                <w:rFonts w:cs="Times New Roman" w:hint="eastAsia"/>
                <w:spacing w:val="4"/>
              </w:rPr>
              <w:t xml:space="preserve">　</w:t>
            </w:r>
            <w:r w:rsidR="00EB110D">
              <w:rPr>
                <w:rFonts w:cs="Times New Roman"/>
                <w:spacing w:val="4"/>
              </w:rPr>
              <w:t xml:space="preserve">　　年度　登録通訳者　　　　　人</w:t>
            </w:r>
          </w:p>
        </w:tc>
      </w:tr>
      <w:tr w:rsidR="00224F4A" w14:paraId="6A14F2FA" w14:textId="77777777">
        <w:trPr>
          <w:trHeight w:val="972"/>
        </w:trPr>
        <w:tc>
          <w:tcPr>
            <w:tcW w:w="1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EBDDBC" w14:textId="77777777" w:rsidR="00224F4A" w:rsidRDefault="009528D7">
            <w:pPr>
              <w:spacing w:line="270" w:lineRule="exact"/>
              <w:jc w:val="center"/>
            </w:pPr>
            <w:r>
              <w:t>派遣人数</w:t>
            </w:r>
          </w:p>
        </w:tc>
        <w:tc>
          <w:tcPr>
            <w:tcW w:w="6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3A63391" w14:textId="77777777" w:rsidR="00224F4A" w:rsidRDefault="009528D7">
            <w:pPr>
              <w:spacing w:line="270" w:lineRule="exact"/>
              <w:jc w:val="both"/>
            </w:pPr>
            <w:r>
              <w:rPr>
                <w:rFonts w:cs="Times New Roman"/>
                <w:spacing w:val="4"/>
              </w:rPr>
              <w:t xml:space="preserve">　　　　　　　　　　　　　　　　　　　人</w:t>
            </w:r>
          </w:p>
        </w:tc>
      </w:tr>
      <w:tr w:rsidR="00224F4A" w14:paraId="4AB7F9D3" w14:textId="77777777">
        <w:trPr>
          <w:cantSplit/>
          <w:trHeight w:val="1130"/>
        </w:trPr>
        <w:tc>
          <w:tcPr>
            <w:tcW w:w="18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BA4E97" w14:textId="77777777" w:rsidR="00224F4A" w:rsidRDefault="009528D7">
            <w:pPr>
              <w:spacing w:line="270" w:lineRule="exact"/>
              <w:jc w:val="center"/>
            </w:pPr>
            <w:r>
              <w:t>派遣費用</w:t>
            </w:r>
          </w:p>
        </w:tc>
        <w:tc>
          <w:tcPr>
            <w:tcW w:w="6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665D4AA" w14:textId="77777777" w:rsidR="00224F4A" w:rsidRDefault="00224F4A">
            <w:pPr>
              <w:snapToGrid w:val="0"/>
              <w:spacing w:line="270" w:lineRule="exact"/>
              <w:jc w:val="both"/>
              <w:rPr>
                <w:rFonts w:cs="Times New Roman"/>
                <w:spacing w:val="4"/>
              </w:rPr>
            </w:pPr>
          </w:p>
          <w:p w14:paraId="4B9C677B" w14:textId="77777777" w:rsidR="00224F4A" w:rsidRDefault="00224F4A">
            <w:pPr>
              <w:spacing w:line="270" w:lineRule="exact"/>
              <w:jc w:val="both"/>
              <w:rPr>
                <w:rFonts w:cs="Times New Roman"/>
                <w:spacing w:val="4"/>
              </w:rPr>
            </w:pPr>
          </w:p>
          <w:p w14:paraId="4A3ABED6" w14:textId="77777777" w:rsidR="00224F4A" w:rsidRDefault="009528D7">
            <w:pPr>
              <w:spacing w:line="310" w:lineRule="exact"/>
              <w:jc w:val="both"/>
            </w:pPr>
            <w:r>
              <w:t xml:space="preserve">　</w:t>
            </w:r>
            <w:r>
              <w:rPr>
                <w:sz w:val="26"/>
                <w:szCs w:val="26"/>
                <w:u w:val="single"/>
              </w:rPr>
              <w:t>総額　　　　　　　　　円</w:t>
            </w:r>
          </w:p>
        </w:tc>
      </w:tr>
      <w:tr w:rsidR="00224F4A" w14:paraId="7542BFC3" w14:textId="77777777">
        <w:trPr>
          <w:cantSplit/>
        </w:trPr>
        <w:tc>
          <w:tcPr>
            <w:tcW w:w="18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F7E494" w14:textId="77777777" w:rsidR="00224F4A" w:rsidRDefault="00224F4A"/>
        </w:tc>
        <w:tc>
          <w:tcPr>
            <w:tcW w:w="6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708BBD5" w14:textId="77777777" w:rsidR="00224F4A" w:rsidRDefault="00224F4A">
            <w:pPr>
              <w:snapToGrid w:val="0"/>
              <w:spacing w:line="270" w:lineRule="exact"/>
              <w:jc w:val="both"/>
              <w:rPr>
                <w:rFonts w:cs="Times New Roman"/>
                <w:spacing w:val="4"/>
              </w:rPr>
            </w:pPr>
          </w:p>
          <w:p w14:paraId="051AD1D2" w14:textId="77777777" w:rsidR="00224F4A" w:rsidRDefault="009528D7">
            <w:pPr>
              <w:spacing w:line="270" w:lineRule="exact"/>
              <w:jc w:val="both"/>
            </w:pPr>
            <w:r>
              <w:t>【内訳】</w:t>
            </w:r>
          </w:p>
          <w:p w14:paraId="70F006EE" w14:textId="77777777" w:rsidR="00224F4A" w:rsidRDefault="009528D7">
            <w:pPr>
              <w:spacing w:line="270" w:lineRule="exact"/>
              <w:jc w:val="both"/>
            </w:pPr>
            <w:r>
              <w:t>（１）派遣手当</w:t>
            </w:r>
          </w:p>
          <w:p w14:paraId="4346C7A8" w14:textId="77777777" w:rsidR="00224F4A" w:rsidRDefault="009528D7">
            <w:pPr>
              <w:spacing w:line="270" w:lineRule="exact"/>
              <w:jc w:val="both"/>
            </w:pPr>
            <w:r>
              <w:t xml:space="preserve">　　　　　　　　　　　　　　　円</w:t>
            </w:r>
          </w:p>
          <w:p w14:paraId="0D6640CA" w14:textId="77777777" w:rsidR="00224F4A" w:rsidRDefault="009528D7">
            <w:pPr>
              <w:spacing w:line="270" w:lineRule="exact"/>
              <w:jc w:val="both"/>
            </w:pPr>
            <w:r>
              <w:t xml:space="preserve">      </w:t>
            </w:r>
          </w:p>
          <w:p w14:paraId="26D0472C" w14:textId="77777777" w:rsidR="00224F4A" w:rsidRDefault="009528D7">
            <w:pPr>
              <w:spacing w:line="270" w:lineRule="exact"/>
              <w:jc w:val="both"/>
            </w:pPr>
            <w:r>
              <w:t>（２）交通費</w:t>
            </w:r>
          </w:p>
          <w:p w14:paraId="1F4728E5" w14:textId="77777777" w:rsidR="00224F4A" w:rsidRDefault="009528D7">
            <w:pPr>
              <w:spacing w:line="270" w:lineRule="exact"/>
              <w:jc w:val="both"/>
            </w:pPr>
            <w:r>
              <w:t xml:space="preserve">　　　　　　　　　</w:t>
            </w:r>
            <w:r>
              <w:t xml:space="preserve">            </w:t>
            </w:r>
            <w:r>
              <w:t>円</w:t>
            </w:r>
          </w:p>
          <w:p w14:paraId="07F89EBB" w14:textId="77777777" w:rsidR="00224F4A" w:rsidRDefault="009528D7">
            <w:pPr>
              <w:spacing w:line="270" w:lineRule="exact"/>
              <w:jc w:val="both"/>
            </w:pPr>
            <w:r>
              <w:t xml:space="preserve"> </w:t>
            </w:r>
          </w:p>
          <w:p w14:paraId="67EE0EA0" w14:textId="77777777" w:rsidR="00224F4A" w:rsidRDefault="009528D7">
            <w:pPr>
              <w:spacing w:line="270" w:lineRule="exact"/>
              <w:jc w:val="both"/>
            </w:pPr>
            <w:r>
              <w:t>（３）事務費</w:t>
            </w:r>
            <w:r>
              <w:t xml:space="preserve">         </w:t>
            </w:r>
            <w:r>
              <w:t xml:space="preserve">　</w:t>
            </w:r>
            <w:r>
              <w:t xml:space="preserve">       </w:t>
            </w:r>
            <w:r>
              <w:t>円</w:t>
            </w:r>
          </w:p>
          <w:p w14:paraId="32B3EDC9" w14:textId="77777777" w:rsidR="00224F4A" w:rsidRDefault="00224F4A">
            <w:pPr>
              <w:spacing w:line="270" w:lineRule="exact"/>
              <w:jc w:val="both"/>
              <w:rPr>
                <w:rFonts w:cs="Times New Roman"/>
                <w:spacing w:val="4"/>
              </w:rPr>
            </w:pPr>
          </w:p>
          <w:p w14:paraId="3BB613CF" w14:textId="77777777" w:rsidR="00224F4A" w:rsidRDefault="00224F4A">
            <w:pPr>
              <w:spacing w:line="270" w:lineRule="exact"/>
              <w:jc w:val="both"/>
              <w:rPr>
                <w:rFonts w:cs="Times New Roman"/>
                <w:spacing w:val="4"/>
              </w:rPr>
            </w:pPr>
          </w:p>
          <w:p w14:paraId="5322B33B" w14:textId="77777777" w:rsidR="00224F4A" w:rsidRDefault="00224F4A">
            <w:pPr>
              <w:spacing w:line="270" w:lineRule="exact"/>
              <w:jc w:val="both"/>
              <w:rPr>
                <w:rFonts w:cs="Times New Roman"/>
                <w:spacing w:val="4"/>
              </w:rPr>
            </w:pPr>
          </w:p>
        </w:tc>
      </w:tr>
    </w:tbl>
    <w:p w14:paraId="1CC39A2C" w14:textId="77777777" w:rsidR="00F426D0" w:rsidRDefault="00F426D0">
      <w:pPr>
        <w:suppressAutoHyphens w:val="0"/>
        <w:textAlignment w:val="auto"/>
      </w:pPr>
    </w:p>
    <w:sectPr w:rsidR="00F426D0">
      <w:pgSz w:w="11906" w:h="16838"/>
      <w:pgMar w:top="1418" w:right="1418" w:bottom="1418" w:left="1418" w:header="720" w:footer="720" w:gutter="0"/>
      <w:pgNumType w:start="1"/>
      <w:cols w:space="720"/>
      <w:docGrid w:type="linesAndChars" w:linePitch="27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5103"/>
    <w:rsid w:val="00224F4A"/>
    <w:rsid w:val="0067526D"/>
    <w:rsid w:val="007D26A4"/>
    <w:rsid w:val="009528D7"/>
    <w:rsid w:val="00B15103"/>
    <w:rsid w:val="00B32CB8"/>
    <w:rsid w:val="00D40B46"/>
    <w:rsid w:val="00EB110D"/>
    <w:rsid w:val="00F4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11DE86"/>
  <w15:chartTrackingRefBased/>
  <w15:docId w15:val="{8FD2AA05-EE51-4C25-9E6A-D95ACB71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eastAsia="ＭＳ 明朝" w:hAnsi="ＭＳ 明朝" w:cs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character" w:customStyle="1" w:styleId="a3">
    <w:name w:val="記 (文字)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character" w:customStyle="1" w:styleId="a4">
    <w:name w:val="結語 (文字)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character" w:customStyle="1" w:styleId="a5">
    <w:name w:val="ヘッダー (文字)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character" w:customStyle="1" w:styleId="a6">
    <w:name w:val="フッター (文字)"/>
    <w:rPr>
      <w:rFonts w:ascii="ＭＳ 明朝" w:eastAsia="ＭＳ 明朝" w:hAnsi="ＭＳ 明朝" w:cs="ＭＳ 明朝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平成１５年度群馬県盲ろう者向け通訳・介助員派遣事業委託契約書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平成１５年度群馬県盲ろう者向け通訳・介助員派遣事業委託契約書</dc:title>
  <dc:subject/>
  <dc:creator>*</dc:creator>
  <cp:keywords/>
  <cp:lastModifiedBy>（障）粕川 達則</cp:lastModifiedBy>
  <cp:revision>5</cp:revision>
  <cp:lastPrinted>2015-03-16T02:31:00Z</cp:lastPrinted>
  <dcterms:created xsi:type="dcterms:W3CDTF">2025-02-26T07:06:00Z</dcterms:created>
  <dcterms:modified xsi:type="dcterms:W3CDTF">2025-03-14T11:56:00Z</dcterms:modified>
</cp:coreProperties>
</file>